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70033" w:rsidRDefault="00067598">
      <w:pPr>
        <w:pBdr>
          <w:top w:val="nil"/>
          <w:left w:val="nil"/>
          <w:bottom w:val="nil"/>
          <w:right w:val="nil"/>
          <w:between w:val="nil"/>
        </w:pBdr>
        <w:spacing w:after="0" w:line="240" w:lineRule="auto"/>
        <w:jc w:val="center"/>
        <w:rPr>
          <w:rFonts w:ascii="Times New Roman" w:eastAsia="Times New Roman" w:hAnsi="Times New Roman" w:cs="Times New Roman"/>
          <w:color w:val="000000"/>
          <w:sz w:val="56"/>
          <w:szCs w:val="56"/>
        </w:rPr>
      </w:pPr>
      <w:r>
        <w:rPr>
          <w:rFonts w:ascii="Times New Roman" w:eastAsia="Times New Roman" w:hAnsi="Times New Roman" w:cs="Times New Roman"/>
          <w:color w:val="000000"/>
          <w:sz w:val="56"/>
          <w:szCs w:val="56"/>
        </w:rPr>
        <w:t xml:space="preserve"> TOWN OF ASHLAND</w:t>
      </w:r>
    </w:p>
    <w:p w14:paraId="00000002" w14:textId="77777777" w:rsidR="00170033" w:rsidRDefault="00067598">
      <w:pPr>
        <w:pBdr>
          <w:top w:val="nil"/>
          <w:left w:val="nil"/>
          <w:bottom w:val="nil"/>
          <w:right w:val="nil"/>
          <w:between w:val="nil"/>
        </w:pBdr>
        <w:spacing w:after="0"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ASHLAND TOWN HALL</w:t>
      </w:r>
    </w:p>
    <w:p w14:paraId="00000003" w14:textId="77777777" w:rsidR="00170033" w:rsidRDefault="00067598">
      <w:pPr>
        <w:pBdr>
          <w:top w:val="nil"/>
          <w:left w:val="nil"/>
          <w:bottom w:val="nil"/>
          <w:right w:val="nil"/>
          <w:between w:val="nil"/>
        </w:pBdr>
        <w:spacing w:after="0"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t>HIGHBRIDGE, WI 54846</w:t>
      </w:r>
    </w:p>
    <w:p w14:paraId="00000004" w14:textId="77777777" w:rsidR="00170033" w:rsidRDefault="00170033">
      <w:pPr>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00000005" w14:textId="2FD4E93A" w:rsidR="00170033" w:rsidRDefault="00067598">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t>NOTICE IS HEREBY GIVEN</w:t>
      </w:r>
      <w:r>
        <w:rPr>
          <w:rFonts w:ascii="Times New Roman" w:eastAsia="Times New Roman" w:hAnsi="Times New Roman" w:cs="Times New Roman"/>
          <w:color w:val="000000"/>
          <w:sz w:val="28"/>
          <w:szCs w:val="28"/>
        </w:rPr>
        <w:t xml:space="preserve"> that a meeting of the Board of Supervisors for the Town of Ashland, Ashland County, State of Wisconsin, for the transaction of business as is by law required or permitted to be transacted at such meeting, will be held at the </w:t>
      </w:r>
      <w:r>
        <w:rPr>
          <w:rFonts w:ascii="Times New Roman" w:eastAsia="Times New Roman" w:hAnsi="Times New Roman" w:cs="Times New Roman"/>
          <w:b/>
          <w:color w:val="000000"/>
          <w:sz w:val="28"/>
          <w:szCs w:val="28"/>
        </w:rPr>
        <w:t>HIGHBRIDGE TOWN HALL</w:t>
      </w:r>
      <w:r>
        <w:rPr>
          <w:rFonts w:ascii="Times New Roman" w:eastAsia="Times New Roman" w:hAnsi="Times New Roman" w:cs="Times New Roman"/>
          <w:color w:val="000000"/>
          <w:sz w:val="28"/>
          <w:szCs w:val="28"/>
        </w:rPr>
        <w:t xml:space="preserve"> on </w:t>
      </w:r>
      <w:r>
        <w:rPr>
          <w:rFonts w:ascii="Times New Roman" w:eastAsia="Times New Roman" w:hAnsi="Times New Roman" w:cs="Times New Roman"/>
          <w:b/>
          <w:sz w:val="28"/>
          <w:szCs w:val="28"/>
          <w:highlight w:val="yellow"/>
          <w:u w:val="single"/>
        </w:rPr>
        <w:t xml:space="preserve">TUESDAY, </w:t>
      </w:r>
      <w:r w:rsidR="004762CB">
        <w:rPr>
          <w:rFonts w:ascii="Times New Roman" w:eastAsia="Times New Roman" w:hAnsi="Times New Roman" w:cs="Times New Roman"/>
          <w:b/>
          <w:sz w:val="28"/>
          <w:szCs w:val="28"/>
          <w:highlight w:val="yellow"/>
          <w:u w:val="single"/>
        </w:rPr>
        <w:t>June 16</w:t>
      </w:r>
      <w:r>
        <w:rPr>
          <w:rFonts w:ascii="Times New Roman" w:eastAsia="Times New Roman" w:hAnsi="Times New Roman" w:cs="Times New Roman"/>
          <w:b/>
          <w:sz w:val="28"/>
          <w:szCs w:val="28"/>
          <w:highlight w:val="yellow"/>
          <w:u w:val="single"/>
        </w:rPr>
        <w:t>,</w:t>
      </w:r>
      <w:r>
        <w:rPr>
          <w:rFonts w:ascii="Times New Roman" w:eastAsia="Times New Roman" w:hAnsi="Times New Roman" w:cs="Times New Roman"/>
          <w:b/>
          <w:color w:val="000000"/>
          <w:sz w:val="28"/>
          <w:szCs w:val="28"/>
          <w:highlight w:val="yellow"/>
          <w:u w:val="single"/>
        </w:rPr>
        <w:t xml:space="preserve"> 202</w:t>
      </w:r>
      <w:r w:rsidR="002E10A1">
        <w:rPr>
          <w:rFonts w:ascii="Times New Roman" w:eastAsia="Times New Roman" w:hAnsi="Times New Roman" w:cs="Times New Roman"/>
          <w:b/>
          <w:color w:val="000000"/>
          <w:sz w:val="28"/>
          <w:szCs w:val="28"/>
          <w:highlight w:val="yellow"/>
          <w:u w:val="single"/>
        </w:rPr>
        <w:t>6</w:t>
      </w:r>
      <w:r w:rsidR="00744EB2">
        <w:rPr>
          <w:rFonts w:ascii="Times New Roman" w:eastAsia="Times New Roman" w:hAnsi="Times New Roman" w:cs="Times New Roman"/>
          <w:b/>
          <w:color w:val="000000"/>
          <w:sz w:val="28"/>
          <w:szCs w:val="28"/>
          <w:highlight w:val="yellow"/>
          <w:u w:val="single"/>
        </w:rPr>
        <w:t xml:space="preserve">, </w:t>
      </w:r>
      <w:r w:rsidR="004762CB">
        <w:rPr>
          <w:rFonts w:ascii="Times New Roman" w:eastAsia="Times New Roman" w:hAnsi="Times New Roman" w:cs="Times New Roman"/>
          <w:b/>
          <w:color w:val="000000"/>
          <w:sz w:val="28"/>
          <w:szCs w:val="28"/>
          <w:highlight w:val="yellow"/>
          <w:u w:val="single"/>
        </w:rPr>
        <w:t>following the Board of Review</w:t>
      </w:r>
      <w:r w:rsidR="00744EB2">
        <w:rPr>
          <w:rFonts w:ascii="Times New Roman" w:eastAsia="Times New Roman" w:hAnsi="Times New Roman" w:cs="Times New Roman"/>
          <w:b/>
          <w:color w:val="000000"/>
          <w:sz w:val="28"/>
          <w:szCs w:val="28"/>
          <w:highlight w:val="yellow"/>
          <w:u w:val="single"/>
        </w:rPr>
        <w:t>.</w:t>
      </w:r>
      <w:r>
        <w:rPr>
          <w:rFonts w:ascii="Times New Roman" w:eastAsia="Times New Roman" w:hAnsi="Times New Roman" w:cs="Times New Roman"/>
          <w:b/>
          <w:sz w:val="28"/>
          <w:szCs w:val="28"/>
          <w:highlight w:val="yellow"/>
          <w:u w:val="single"/>
        </w:rPr>
        <w:t xml:space="preserve"> </w:t>
      </w:r>
    </w:p>
    <w:p w14:paraId="00000006" w14:textId="77777777" w:rsidR="00170033" w:rsidRDefault="00170033">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7" w14:textId="77777777" w:rsidR="00170033" w:rsidRDefault="00067598">
      <w:pPr>
        <w:pBdr>
          <w:top w:val="nil"/>
          <w:left w:val="nil"/>
          <w:bottom w:val="nil"/>
          <w:right w:val="nil"/>
          <w:between w:val="nil"/>
        </w:pBdr>
        <w:tabs>
          <w:tab w:val="left" w:pos="2868"/>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The agenda is as follows:</w:t>
      </w:r>
      <w:r>
        <w:rPr>
          <w:rFonts w:ascii="Times New Roman" w:eastAsia="Times New Roman" w:hAnsi="Times New Roman" w:cs="Times New Roman"/>
          <w:color w:val="000000"/>
          <w:sz w:val="28"/>
          <w:szCs w:val="28"/>
        </w:rPr>
        <w:tab/>
      </w:r>
    </w:p>
    <w:p w14:paraId="00000008" w14:textId="77777777" w:rsidR="00170033" w:rsidRDefault="0017003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0000009" w14:textId="77777777" w:rsidR="00170033" w:rsidRDefault="0017003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000000A"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Call to Order</w:t>
      </w:r>
    </w:p>
    <w:p w14:paraId="0000000B"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Roll Call</w:t>
      </w:r>
    </w:p>
    <w:p w14:paraId="0000000C"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Pledge of Allegiance </w:t>
      </w:r>
    </w:p>
    <w:p w14:paraId="0000000D"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Approval of Agenda</w:t>
      </w:r>
    </w:p>
    <w:p w14:paraId="0000000E"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Introduction of Guests</w:t>
      </w:r>
    </w:p>
    <w:p w14:paraId="0000000F"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Approval of Minutes</w:t>
      </w:r>
    </w:p>
    <w:p w14:paraId="00000010"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Treasurer’s report</w:t>
      </w:r>
    </w:p>
    <w:p w14:paraId="00000011"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Approve vouchers and pay bills</w:t>
      </w:r>
    </w:p>
    <w:p w14:paraId="00000012"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Old Business</w:t>
      </w:r>
    </w:p>
    <w:p w14:paraId="144FC765" w14:textId="6D49B5DC" w:rsidR="00EB3172" w:rsidRPr="00744EB2" w:rsidRDefault="00067598" w:rsidP="00744EB2">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New Business</w:t>
      </w:r>
    </w:p>
    <w:p w14:paraId="00000014"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Status Reports</w:t>
      </w:r>
    </w:p>
    <w:p w14:paraId="00000015" w14:textId="77777777" w:rsidR="00170033" w:rsidRDefault="00067598">
      <w:pPr>
        <w:numPr>
          <w:ilvl w:val="0"/>
          <w:numId w:val="1"/>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Cemetery</w:t>
      </w:r>
    </w:p>
    <w:p w14:paraId="00000016" w14:textId="77777777" w:rsidR="00170033" w:rsidRDefault="00067598">
      <w:pPr>
        <w:numPr>
          <w:ilvl w:val="0"/>
          <w:numId w:val="1"/>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 xml:space="preserve">Tri-M Sanitary </w:t>
      </w:r>
    </w:p>
    <w:p w14:paraId="00000017" w14:textId="77777777" w:rsidR="00170033" w:rsidRDefault="00067598">
      <w:pPr>
        <w:numPr>
          <w:ilvl w:val="0"/>
          <w:numId w:val="1"/>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Supervisor’s Report – road maintenance</w:t>
      </w:r>
    </w:p>
    <w:p w14:paraId="00000018" w14:textId="77777777" w:rsidR="00170033" w:rsidRDefault="00067598">
      <w:pPr>
        <w:numPr>
          <w:ilvl w:val="0"/>
          <w:numId w:val="1"/>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Employee Relations</w:t>
      </w:r>
    </w:p>
    <w:p w14:paraId="00000019" w14:textId="77777777" w:rsidR="00170033" w:rsidRDefault="00067598">
      <w:pPr>
        <w:numPr>
          <w:ilvl w:val="0"/>
          <w:numId w:val="1"/>
        </w:numPr>
        <w:pBdr>
          <w:top w:val="nil"/>
          <w:left w:val="nil"/>
          <w:bottom w:val="nil"/>
          <w:right w:val="nil"/>
          <w:between w:val="nil"/>
        </w:pBdr>
        <w:spacing w:after="0" w:line="240" w:lineRule="auto"/>
        <w:rPr>
          <w:color w:val="000000"/>
          <w:sz w:val="28"/>
          <w:szCs w:val="28"/>
        </w:rPr>
      </w:pPr>
      <w:r>
        <w:rPr>
          <w:rFonts w:ascii="Times New Roman" w:eastAsia="Times New Roman" w:hAnsi="Times New Roman" w:cs="Times New Roman"/>
          <w:color w:val="000000"/>
          <w:sz w:val="28"/>
          <w:szCs w:val="28"/>
        </w:rPr>
        <w:t>Equipment and Daily Operations</w:t>
      </w:r>
    </w:p>
    <w:p w14:paraId="0000001A"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Correspondence</w:t>
      </w:r>
    </w:p>
    <w:p w14:paraId="0000001B"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Public Comments</w:t>
      </w:r>
    </w:p>
    <w:p w14:paraId="0000001C" w14:textId="77777777" w:rsidR="00170033" w:rsidRDefault="00067598">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Next meeting date</w:t>
      </w:r>
    </w:p>
    <w:p w14:paraId="0000001F" w14:textId="272F8873" w:rsidR="00170033" w:rsidRPr="00EB3172" w:rsidRDefault="00067598" w:rsidP="00EB3172">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B3172">
        <w:rPr>
          <w:rFonts w:ascii="Times New Roman" w:eastAsia="Times New Roman" w:hAnsi="Times New Roman" w:cs="Times New Roman"/>
          <w:color w:val="000000"/>
          <w:sz w:val="28"/>
          <w:szCs w:val="28"/>
        </w:rPr>
        <w:t xml:space="preserve">  Adjournment</w:t>
      </w:r>
    </w:p>
    <w:sectPr w:rsidR="00170033" w:rsidRPr="00EB31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2D19"/>
    <w:multiLevelType w:val="multilevel"/>
    <w:tmpl w:val="FFFFFFFF"/>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5F4F2D27"/>
    <w:multiLevelType w:val="multilevel"/>
    <w:tmpl w:val="C0A04B22"/>
    <w:lvl w:ilvl="0">
      <w:start w:val="1"/>
      <w:numFmt w:val="decimal"/>
      <w:lvlText w:val="%1."/>
      <w:lvlJc w:val="left"/>
      <w:pPr>
        <w:ind w:left="1080" w:hanging="360"/>
      </w:p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950167102">
    <w:abstractNumId w:val="0"/>
  </w:num>
  <w:num w:numId="2" w16cid:durableId="1413430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033"/>
    <w:rsid w:val="00067598"/>
    <w:rsid w:val="000B2FAC"/>
    <w:rsid w:val="00151E27"/>
    <w:rsid w:val="00170033"/>
    <w:rsid w:val="001B442A"/>
    <w:rsid w:val="002D0A1E"/>
    <w:rsid w:val="002E10A1"/>
    <w:rsid w:val="003236C8"/>
    <w:rsid w:val="004762CB"/>
    <w:rsid w:val="006903A8"/>
    <w:rsid w:val="006A501F"/>
    <w:rsid w:val="006B2CF4"/>
    <w:rsid w:val="006E4975"/>
    <w:rsid w:val="006F6166"/>
    <w:rsid w:val="00744EB2"/>
    <w:rsid w:val="00847EAC"/>
    <w:rsid w:val="00A005E1"/>
    <w:rsid w:val="00D33D0D"/>
    <w:rsid w:val="00DB5DB7"/>
    <w:rsid w:val="00EB3172"/>
    <w:rsid w:val="00F7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23FCD"/>
  <w15:docId w15:val="{547D6C82-138A-B940-AAB5-9F21983D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dc:creator>
  <cp:lastModifiedBy>Eva Kruzan</cp:lastModifiedBy>
  <cp:revision>3</cp:revision>
  <cp:lastPrinted>2026-04-14T04:02:00Z</cp:lastPrinted>
  <dcterms:created xsi:type="dcterms:W3CDTF">2026-05-29T01:56:00Z</dcterms:created>
  <dcterms:modified xsi:type="dcterms:W3CDTF">2026-05-29T02:02:00Z</dcterms:modified>
</cp:coreProperties>
</file>